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hAnsi="Arial Black"/>
          <w:sz w:val="24"/>
          <w:szCs w:val="24"/>
          <w:u w:color="000000"/>
          <w:rtl w:val="0"/>
          <w:lang w:val="pt-PT"/>
        </w:rPr>
      </w:pP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23.1.19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 xml:space="preserve">9h - 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Recep</w:t>
      </w:r>
      <w:r>
        <w:rPr>
          <w:rFonts w:ascii="Arial Black" w:hAnsi="Arial Black" w:hint="default"/>
          <w:sz w:val="20"/>
          <w:szCs w:val="20"/>
          <w:u w:color="000000"/>
          <w:rtl w:val="0"/>
          <w:lang w:val="pt-PT"/>
        </w:rPr>
        <w:t>çã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o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 xml:space="preserve">9.15h - 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Introdu</w:t>
      </w:r>
      <w:r>
        <w:rPr>
          <w:rFonts w:ascii="Arial Black" w:hAnsi="Arial Black" w:hint="default"/>
          <w:sz w:val="20"/>
          <w:szCs w:val="20"/>
          <w:u w:color="000000"/>
          <w:rtl w:val="0"/>
          <w:lang w:val="pt-PT"/>
        </w:rPr>
        <w:t>çã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o. Apresenta</w:t>
      </w:r>
      <w:r>
        <w:rPr>
          <w:rFonts w:ascii="Arial Black" w:hAnsi="Arial Black" w:hint="default"/>
          <w:sz w:val="20"/>
          <w:szCs w:val="20"/>
          <w:u w:color="000000"/>
          <w:rtl w:val="0"/>
          <w:lang w:val="pt-PT"/>
        </w:rPr>
        <w:t>çã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 xml:space="preserve">o </w:t>
      </w:r>
      <w:r>
        <w:rPr>
          <w:rFonts w:ascii="Arial Black" w:hAnsi="Arial Black"/>
          <w:sz w:val="20"/>
          <w:szCs w:val="20"/>
          <w:u w:color="000000"/>
          <w:rtl w:val="0"/>
          <w:lang w:val="it-IT"/>
        </w:rPr>
        <w:t xml:space="preserve">da 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unidade d</w:t>
      </w:r>
      <w:r>
        <w:rPr>
          <w:rFonts w:ascii="Arial Black" w:hAnsi="Arial Black"/>
          <w:sz w:val="20"/>
          <w:szCs w:val="20"/>
          <w:u w:color="000000"/>
          <w:rtl w:val="0"/>
          <w:lang w:val="nl-NL"/>
        </w:rPr>
        <w:t>oen</w:t>
      </w:r>
      <w:r>
        <w:rPr>
          <w:rFonts w:ascii="Arial Black" w:hAnsi="Arial Black" w:hint="default"/>
          <w:sz w:val="20"/>
          <w:szCs w:val="20"/>
          <w:u w:color="000000"/>
          <w:rtl w:val="0"/>
          <w:lang w:val="pt-PT"/>
        </w:rPr>
        <w:t>ç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as autoimunes do CHULC, polo HSAC e do Centro de Estudos da Mulher Autoimune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Dra. Sofia Pinheiro, CHULC (HSAC)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, Enfermeira Carla Sousa, CHULC (HSAC)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9.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45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 xml:space="preserve">h - Planeamento Familiar 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Dra. Ana Isabel Machado e Dra. Carolina Carvalho, CHULC (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-406400</wp:posOffset>
                </wp:positionV>
                <wp:extent cx="6120057" cy="1328290"/>
                <wp:effectExtent l="0" t="0" r="0" b="0"/>
                <wp:wrapTopAndBottom distT="152400" distB="152400"/>
                <wp:docPr id="1073741825" name="officeArt object" descr="Curso de Atualização em Autoimunidad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13282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Predefinidas"/>
                              <w:tabs>
                                <w:tab w:val="left" w:pos="626"/>
                                <w:tab w:val="left" w:pos="1252"/>
                                <w:tab w:val="left" w:pos="1878"/>
                                <w:tab w:val="left" w:pos="2504"/>
                                <w:tab w:val="left" w:pos="3130"/>
                                <w:tab w:val="left" w:pos="3756"/>
                                <w:tab w:val="left" w:pos="4382"/>
                                <w:tab w:val="left" w:pos="5008"/>
                                <w:tab w:val="left" w:pos="5634"/>
                                <w:tab w:val="left" w:pos="6260"/>
                                <w:tab w:val="left" w:pos="6886"/>
                                <w:tab w:val="left" w:pos="7512"/>
                                <w:tab w:val="left" w:pos="8138"/>
                                <w:tab w:val="left" w:pos="8764"/>
                                <w:tab w:val="left" w:pos="9390"/>
                              </w:tabs>
                              <w:suppressAutoHyphens w:val="1"/>
                              <w:jc w:val="center"/>
                              <w:outlineLvl w:val="0"/>
                              <w:rPr>
                                <w:rFonts w:ascii="Arial Black" w:cs="Arial Black" w:hAnsi="Arial Black" w:eastAsia="Arial Black"/>
                                <w:color w:val="1c2a9f"/>
                                <w:sz w:val="41"/>
                                <w:szCs w:val="41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1c2a9f"/>
                                <w:sz w:val="41"/>
                                <w:szCs w:val="41"/>
                                <w:rtl w:val="0"/>
                                <w:lang w:val="pt-PT"/>
                              </w:rPr>
                              <w:t>Curso de Atualiza</w:t>
                            </w:r>
                            <w:r>
                              <w:rPr>
                                <w:rFonts w:ascii="Arial Black" w:hAnsi="Arial Black" w:hint="default"/>
                                <w:color w:val="1c2a9f"/>
                                <w:sz w:val="41"/>
                                <w:szCs w:val="41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rFonts w:ascii="Arial Black" w:hAnsi="Arial Black"/>
                                <w:color w:val="1c2a9f"/>
                                <w:sz w:val="41"/>
                                <w:szCs w:val="41"/>
                                <w:rtl w:val="0"/>
                                <w:lang w:val="pt-PT"/>
                              </w:rPr>
                              <w:t>o em Autoimunidade</w:t>
                            </w:r>
                          </w:p>
                          <w:p>
                            <w:pPr>
                              <w:pStyle w:val="Predefinidas"/>
                              <w:tabs>
                                <w:tab w:val="left" w:pos="626"/>
                                <w:tab w:val="left" w:pos="1252"/>
                                <w:tab w:val="left" w:pos="1878"/>
                                <w:tab w:val="left" w:pos="2504"/>
                                <w:tab w:val="left" w:pos="3130"/>
                                <w:tab w:val="left" w:pos="3756"/>
                                <w:tab w:val="left" w:pos="4382"/>
                                <w:tab w:val="left" w:pos="5008"/>
                                <w:tab w:val="left" w:pos="5634"/>
                                <w:tab w:val="left" w:pos="6260"/>
                                <w:tab w:val="left" w:pos="6886"/>
                                <w:tab w:val="left" w:pos="7512"/>
                                <w:tab w:val="left" w:pos="8138"/>
                                <w:tab w:val="left" w:pos="8764"/>
                                <w:tab w:val="left" w:pos="9390"/>
                              </w:tabs>
                              <w:suppressAutoHyphens w:val="1"/>
                              <w:jc w:val="center"/>
                              <w:outlineLvl w:val="0"/>
                            </w:pPr>
                            <w:r>
                              <w:rPr>
                                <w:rFonts w:ascii="Arial Black" w:hAnsi="Arial Black"/>
                                <w:color w:val="1c2a9f"/>
                                <w:sz w:val="41"/>
                                <w:szCs w:val="41"/>
                                <w:rtl w:val="0"/>
                                <w:lang w:val="pt-PT"/>
                              </w:rPr>
                              <w:t>1</w:t>
                            </w:r>
                            <w:r>
                              <w:rPr>
                                <w:rFonts w:ascii="Arial Black" w:hAnsi="Arial Black" w:hint="default"/>
                                <w:color w:val="1c2a9f"/>
                                <w:sz w:val="41"/>
                                <w:szCs w:val="41"/>
                                <w:rtl w:val="0"/>
                                <w:lang w:val="pt-PT"/>
                              </w:rPr>
                              <w:t xml:space="preserve">º </w:t>
                            </w:r>
                            <w:r>
                              <w:rPr>
                                <w:rFonts w:ascii="Arial Black" w:hAnsi="Arial Black"/>
                                <w:color w:val="1c2a9f"/>
                                <w:sz w:val="41"/>
                                <w:szCs w:val="41"/>
                                <w:rtl w:val="0"/>
                                <w:lang w:val="pt-PT"/>
                              </w:rPr>
                              <w:t>m</w:t>
                            </w:r>
                            <w:r>
                              <w:rPr>
                                <w:rFonts w:ascii="Arial Black" w:hAnsi="Arial Black" w:hint="default"/>
                                <w:color w:val="1c2a9f"/>
                                <w:sz w:val="41"/>
                                <w:szCs w:val="41"/>
                                <w:rtl w:val="0"/>
                                <w:lang w:val="pt-PT"/>
                              </w:rPr>
                              <w:t>ó</w:t>
                            </w:r>
                            <w:r>
                              <w:rPr>
                                <w:rFonts w:ascii="Arial Black" w:hAnsi="Arial Black"/>
                                <w:color w:val="1c2a9f"/>
                                <w:sz w:val="41"/>
                                <w:szCs w:val="41"/>
                                <w:rtl w:val="0"/>
                                <w:lang w:val="pt-PT"/>
                              </w:rPr>
                              <w:t xml:space="preserve">dulo: </w:t>
                            </w:r>
                            <w:r>
                              <w:rPr>
                                <w:rFonts w:ascii="Arial Black" w:hAnsi="Arial Black"/>
                                <w:color w:val="1c2a9f"/>
                                <w:sz w:val="41"/>
                                <w:szCs w:val="41"/>
                                <w:rtl w:val="0"/>
                                <w:lang w:val="pt-PT"/>
                              </w:rPr>
                              <w:t>A mulher autoimune</w:t>
                            </w:r>
                          </w:p>
                        </w:txbxContent>
                      </wps:txbx>
                      <wps:bodyPr wrap="square" lIns="50800" tIns="50800" rIns="50800" bIns="5080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6.7pt;margin-top:-32.0pt;width:481.9pt;height:104.6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Predefinidas"/>
                        <w:tabs>
                          <w:tab w:val="left" w:pos="626"/>
                          <w:tab w:val="left" w:pos="1252"/>
                          <w:tab w:val="left" w:pos="1878"/>
                          <w:tab w:val="left" w:pos="2504"/>
                          <w:tab w:val="left" w:pos="3130"/>
                          <w:tab w:val="left" w:pos="3756"/>
                          <w:tab w:val="left" w:pos="4382"/>
                          <w:tab w:val="left" w:pos="5008"/>
                          <w:tab w:val="left" w:pos="5634"/>
                          <w:tab w:val="left" w:pos="6260"/>
                          <w:tab w:val="left" w:pos="6886"/>
                          <w:tab w:val="left" w:pos="7512"/>
                          <w:tab w:val="left" w:pos="8138"/>
                          <w:tab w:val="left" w:pos="8764"/>
                          <w:tab w:val="left" w:pos="9390"/>
                        </w:tabs>
                        <w:suppressAutoHyphens w:val="1"/>
                        <w:jc w:val="center"/>
                        <w:outlineLvl w:val="0"/>
                        <w:rPr>
                          <w:rFonts w:ascii="Arial Black" w:cs="Arial Black" w:hAnsi="Arial Black" w:eastAsia="Arial Black"/>
                          <w:color w:val="1c2a9f"/>
                          <w:sz w:val="41"/>
                          <w:szCs w:val="41"/>
                        </w:rPr>
                      </w:pPr>
                      <w:r>
                        <w:rPr>
                          <w:rFonts w:ascii="Arial Black" w:hAnsi="Arial Black"/>
                          <w:color w:val="1c2a9f"/>
                          <w:sz w:val="41"/>
                          <w:szCs w:val="41"/>
                          <w:rtl w:val="0"/>
                          <w:lang w:val="pt-PT"/>
                        </w:rPr>
                        <w:t>Curso de Atualiza</w:t>
                      </w:r>
                      <w:r>
                        <w:rPr>
                          <w:rFonts w:ascii="Arial Black" w:hAnsi="Arial Black" w:hint="default"/>
                          <w:color w:val="1c2a9f"/>
                          <w:sz w:val="41"/>
                          <w:szCs w:val="41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rFonts w:ascii="Arial Black" w:hAnsi="Arial Black"/>
                          <w:color w:val="1c2a9f"/>
                          <w:sz w:val="41"/>
                          <w:szCs w:val="41"/>
                          <w:rtl w:val="0"/>
                          <w:lang w:val="pt-PT"/>
                        </w:rPr>
                        <w:t>o em Autoimunidade</w:t>
                      </w:r>
                    </w:p>
                    <w:p>
                      <w:pPr>
                        <w:pStyle w:val="Predefinidas"/>
                        <w:tabs>
                          <w:tab w:val="left" w:pos="626"/>
                          <w:tab w:val="left" w:pos="1252"/>
                          <w:tab w:val="left" w:pos="1878"/>
                          <w:tab w:val="left" w:pos="2504"/>
                          <w:tab w:val="left" w:pos="3130"/>
                          <w:tab w:val="left" w:pos="3756"/>
                          <w:tab w:val="left" w:pos="4382"/>
                          <w:tab w:val="left" w:pos="5008"/>
                          <w:tab w:val="left" w:pos="5634"/>
                          <w:tab w:val="left" w:pos="6260"/>
                          <w:tab w:val="left" w:pos="6886"/>
                          <w:tab w:val="left" w:pos="7512"/>
                          <w:tab w:val="left" w:pos="8138"/>
                          <w:tab w:val="left" w:pos="8764"/>
                          <w:tab w:val="left" w:pos="9390"/>
                        </w:tabs>
                        <w:suppressAutoHyphens w:val="1"/>
                        <w:jc w:val="center"/>
                        <w:outlineLvl w:val="0"/>
                      </w:pPr>
                      <w:r>
                        <w:rPr>
                          <w:rFonts w:ascii="Arial Black" w:hAnsi="Arial Black"/>
                          <w:color w:val="1c2a9f"/>
                          <w:sz w:val="41"/>
                          <w:szCs w:val="41"/>
                          <w:rtl w:val="0"/>
                          <w:lang w:val="pt-PT"/>
                        </w:rPr>
                        <w:t>1</w:t>
                      </w:r>
                      <w:r>
                        <w:rPr>
                          <w:rFonts w:ascii="Arial Black" w:hAnsi="Arial Black" w:hint="default"/>
                          <w:color w:val="1c2a9f"/>
                          <w:sz w:val="41"/>
                          <w:szCs w:val="41"/>
                          <w:rtl w:val="0"/>
                          <w:lang w:val="pt-PT"/>
                        </w:rPr>
                        <w:t xml:space="preserve">º </w:t>
                      </w:r>
                      <w:r>
                        <w:rPr>
                          <w:rFonts w:ascii="Arial Black" w:hAnsi="Arial Black"/>
                          <w:color w:val="1c2a9f"/>
                          <w:sz w:val="41"/>
                          <w:szCs w:val="41"/>
                          <w:rtl w:val="0"/>
                          <w:lang w:val="pt-PT"/>
                        </w:rPr>
                        <w:t>m</w:t>
                      </w:r>
                      <w:r>
                        <w:rPr>
                          <w:rFonts w:ascii="Arial Black" w:hAnsi="Arial Black" w:hint="default"/>
                          <w:color w:val="1c2a9f"/>
                          <w:sz w:val="41"/>
                          <w:szCs w:val="41"/>
                          <w:rtl w:val="0"/>
                          <w:lang w:val="pt-PT"/>
                        </w:rPr>
                        <w:t>ó</w:t>
                      </w:r>
                      <w:r>
                        <w:rPr>
                          <w:rFonts w:ascii="Arial Black" w:hAnsi="Arial Black"/>
                          <w:color w:val="1c2a9f"/>
                          <w:sz w:val="41"/>
                          <w:szCs w:val="41"/>
                          <w:rtl w:val="0"/>
                          <w:lang w:val="pt-PT"/>
                        </w:rPr>
                        <w:t xml:space="preserve">dulo: </w:t>
                      </w:r>
                      <w:r>
                        <w:rPr>
                          <w:rFonts w:ascii="Arial Black" w:hAnsi="Arial Black"/>
                          <w:color w:val="1c2a9f"/>
                          <w:sz w:val="41"/>
                          <w:szCs w:val="41"/>
                          <w:rtl w:val="0"/>
                          <w:lang w:val="pt-PT"/>
                        </w:rPr>
                        <w:t>A mulher autoimune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4622715</wp:posOffset>
            </wp:positionH>
            <wp:positionV relativeFrom="page">
              <wp:posOffset>8809758</wp:posOffset>
            </wp:positionV>
            <wp:extent cx="2217226" cy="1584319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1" y="21600"/>
                <wp:lineTo x="21601" y="0"/>
                <wp:lineTo x="0" y="0"/>
              </wp:wrapPolygon>
            </wp:wrapThrough>
            <wp:docPr id="1073741826" name="officeArt object" descr="Imag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m" descr="Imagem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32136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217226" cy="15843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8715038</wp:posOffset>
            </wp:positionV>
            <wp:extent cx="2488275" cy="177376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1"/>
                <wp:lineTo x="0" y="21601"/>
                <wp:lineTo x="0" y="0"/>
              </wp:wrapPolygon>
            </wp:wrapThrough>
            <wp:docPr id="1073741827" name="officeArt object" descr="Imag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m" descr="Imagem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275" cy="17737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MAC)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10.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30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h - Preconce</w:t>
      </w:r>
      <w:r>
        <w:rPr>
          <w:rFonts w:ascii="Arial Black" w:hAnsi="Arial Black" w:hint="default"/>
          <w:sz w:val="20"/>
          <w:szCs w:val="20"/>
          <w:u w:color="000000"/>
          <w:rtl w:val="0"/>
          <w:lang w:val="pt-PT"/>
        </w:rPr>
        <w:t>çã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o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Dra. Filipa Louren</w:t>
      </w:r>
      <w:r>
        <w:rPr>
          <w:rFonts w:ascii="Arial Black" w:hAnsi="Arial Black" w:hint="default"/>
          <w:sz w:val="20"/>
          <w:szCs w:val="20"/>
          <w:u w:color="000000"/>
          <w:rtl w:val="0"/>
          <w:lang w:val="pt-PT"/>
        </w:rPr>
        <w:t>ç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o CHULC (HCC)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1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1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h Intervalo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11.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30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h - Gravidez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Prof. F</w:t>
      </w:r>
      <w:r>
        <w:rPr>
          <w:rFonts w:ascii="Arial Black" w:hAnsi="Arial Black" w:hint="default"/>
          <w:sz w:val="20"/>
          <w:szCs w:val="20"/>
          <w:u w:color="000000"/>
          <w:rtl w:val="0"/>
          <w:lang w:val="pt-PT"/>
        </w:rPr>
        <w:t>á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tima Serrano, CHULC (MAC), Nadia Charepe, CHULC (MAC)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12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.15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h - Vacinas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Dra. Maria Amaral, CHULC (HSAC)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12.45h - Almo</w:t>
      </w:r>
      <w:r>
        <w:rPr>
          <w:rFonts w:ascii="Arial Black" w:hAnsi="Arial Black" w:hint="default"/>
          <w:sz w:val="20"/>
          <w:szCs w:val="20"/>
          <w:u w:color="000000"/>
          <w:rtl w:val="0"/>
          <w:lang w:val="pt-PT"/>
        </w:rPr>
        <w:t>ç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o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14h - Biol</w:t>
      </w:r>
      <w:r>
        <w:rPr>
          <w:rFonts w:ascii="Arial Black" w:hAnsi="Arial Black" w:hint="default"/>
          <w:sz w:val="20"/>
          <w:szCs w:val="20"/>
          <w:u w:color="000000"/>
          <w:rtl w:val="0"/>
          <w:lang w:val="pt-PT"/>
        </w:rPr>
        <w:t>ó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gicos, precau</w:t>
      </w:r>
      <w:r>
        <w:rPr>
          <w:rFonts w:ascii="Arial Black" w:hAnsi="Arial Black" w:hint="default"/>
          <w:sz w:val="20"/>
          <w:szCs w:val="20"/>
          <w:u w:color="000000"/>
          <w:rtl w:val="0"/>
          <w:lang w:val="pt-PT"/>
        </w:rPr>
        <w:t>çõ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es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Dr. Paulo Barreto e Dr. Cesar Burgi, CHULC (HSAC)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u w:color="000000"/>
          <w:rtl w:val="0"/>
          <w:lang w:val="pt-PT"/>
        </w:rPr>
      </w:pP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u w:color="000000"/>
          <w:rtl w:val="0"/>
          <w:lang w:val="pt-PT"/>
        </w:rPr>
      </w:pP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u w:color="000000"/>
          <w:rtl w:val="0"/>
          <w:lang w:val="pt-PT"/>
        </w:rPr>
      </w:pP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u w:color="000000"/>
          <w:rtl w:val="0"/>
          <w:lang w:val="pt-PT"/>
        </w:rPr>
      </w:pP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u w:color="000000"/>
          <w:rtl w:val="0"/>
          <w:lang w:val="pt-PT"/>
        </w:rPr>
      </w:pP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u w:color="000000"/>
          <w:rtl w:val="0"/>
          <w:lang w:val="pt-PT"/>
        </w:rPr>
      </w:pP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u w:color="000000"/>
          <w:rtl w:val="0"/>
          <w:lang w:val="pt-PT"/>
        </w:rPr>
      </w:pP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1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8.2.19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 xml:space="preserve">9h - 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Recep</w:t>
      </w:r>
      <w:r>
        <w:rPr>
          <w:rFonts w:ascii="Arial Black" w:hAnsi="Arial Black" w:hint="default"/>
          <w:sz w:val="20"/>
          <w:szCs w:val="20"/>
          <w:u w:color="000000"/>
          <w:rtl w:val="0"/>
          <w:lang w:val="pt-PT"/>
        </w:rPr>
        <w:t>çã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o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9.15h -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 xml:space="preserve"> Apresenta</w:t>
      </w:r>
      <w:r>
        <w:rPr>
          <w:rFonts w:ascii="Arial Black" w:hAnsi="Arial Black" w:hint="default"/>
          <w:sz w:val="20"/>
          <w:szCs w:val="20"/>
          <w:u w:color="000000"/>
          <w:rtl w:val="0"/>
          <w:lang w:val="pt-PT"/>
        </w:rPr>
        <w:t>çã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 xml:space="preserve">o </w:t>
      </w:r>
      <w:r>
        <w:rPr>
          <w:rFonts w:ascii="Arial Black" w:hAnsi="Arial Black"/>
          <w:sz w:val="20"/>
          <w:szCs w:val="20"/>
          <w:u w:color="000000"/>
          <w:rtl w:val="0"/>
          <w:lang w:val="it-IT"/>
        </w:rPr>
        <w:t xml:space="preserve">da 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unidade d</w:t>
      </w:r>
      <w:r>
        <w:rPr>
          <w:rFonts w:ascii="Arial Black" w:hAnsi="Arial Black"/>
          <w:sz w:val="20"/>
          <w:szCs w:val="20"/>
          <w:u w:color="000000"/>
          <w:rtl w:val="0"/>
          <w:lang w:val="nl-NL"/>
        </w:rPr>
        <w:t>oen</w:t>
      </w:r>
      <w:r>
        <w:rPr>
          <w:rFonts w:ascii="Arial Black" w:hAnsi="Arial Black" w:hint="default"/>
          <w:sz w:val="20"/>
          <w:szCs w:val="20"/>
          <w:u w:color="000000"/>
          <w:rtl w:val="0"/>
          <w:lang w:val="pt-PT"/>
        </w:rPr>
        <w:t>ç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as autoimunes do CHULC, polo HSAC e do Centro de Estudos da Mulher Autoimune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Dra. Sofia Pinheiro, CHULC (HSAC)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 xml:space="preserve">, Enfermeira Carla Sousa, 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CHULC (HSAC)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9.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45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 xml:space="preserve">h - Planeamento Familiar 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Dra. Ana Isabel Machado e Dra. Raquel Lopes (MAC)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10.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30</w:t>
      </w: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4622715</wp:posOffset>
            </wp:positionH>
            <wp:positionV relativeFrom="page">
              <wp:posOffset>8809758</wp:posOffset>
            </wp:positionV>
            <wp:extent cx="2217226" cy="1584319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1" y="21600"/>
                <wp:lineTo x="21601" y="0"/>
                <wp:lineTo x="0" y="0"/>
              </wp:wrapPolygon>
            </wp:wrapThrough>
            <wp:docPr id="1073741828" name="officeArt object" descr="Imag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m" descr="Imagem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32136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217226" cy="15843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152400</wp:posOffset>
            </wp:positionH>
            <wp:positionV relativeFrom="page">
              <wp:posOffset>8715038</wp:posOffset>
            </wp:positionV>
            <wp:extent cx="2488275" cy="177376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1"/>
                <wp:lineTo x="0" y="21601"/>
                <wp:lineTo x="0" y="0"/>
              </wp:wrapPolygon>
            </wp:wrapThrough>
            <wp:docPr id="1073741829" name="officeArt object" descr="Imag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m" descr="Imagem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275" cy="17737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h - Preconce</w:t>
      </w:r>
      <w:r>
        <w:rPr>
          <w:rFonts w:ascii="Arial Black" w:hAnsi="Arial Black" w:hint="default"/>
          <w:sz w:val="20"/>
          <w:szCs w:val="20"/>
          <w:u w:color="000000"/>
          <w:rtl w:val="0"/>
          <w:lang w:val="pt-PT"/>
        </w:rPr>
        <w:t>çã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o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Dra. Filipa Louren</w:t>
      </w:r>
      <w:r>
        <w:rPr>
          <w:rFonts w:ascii="Arial Black" w:hAnsi="Arial Black" w:hint="default"/>
          <w:sz w:val="20"/>
          <w:szCs w:val="20"/>
          <w:u w:color="000000"/>
          <w:rtl w:val="0"/>
          <w:lang w:val="pt-PT"/>
        </w:rPr>
        <w:t>ç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o, CHULC (HCC)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1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1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h Intervalo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11.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30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h - Gravidez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Prof. F</w:t>
      </w:r>
      <w:r>
        <w:rPr>
          <w:rFonts w:ascii="Arial Black" w:hAnsi="Arial Black" w:hint="default"/>
          <w:sz w:val="20"/>
          <w:szCs w:val="20"/>
          <w:u w:color="000000"/>
          <w:rtl w:val="0"/>
          <w:lang w:val="pt-PT"/>
        </w:rPr>
        <w:t>á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tima Serrano, CHULC (MAC), Catarina Reis, CHULC (MAC)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12.15h - Vacinas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Dra. Maria Amaral, CHULC (HSAC)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12.45h - Almo</w:t>
      </w:r>
      <w:r>
        <w:rPr>
          <w:rFonts w:ascii="Arial Black" w:hAnsi="Arial Black" w:hint="default"/>
          <w:sz w:val="20"/>
          <w:szCs w:val="20"/>
          <w:u w:color="000000"/>
          <w:rtl w:val="0"/>
          <w:lang w:val="pt-PT"/>
        </w:rPr>
        <w:t>ç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o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14h - Biol</w:t>
      </w:r>
      <w:r>
        <w:rPr>
          <w:rFonts w:ascii="Arial Black" w:hAnsi="Arial Black" w:hint="default"/>
          <w:sz w:val="20"/>
          <w:szCs w:val="20"/>
          <w:u w:color="000000"/>
          <w:rtl w:val="0"/>
          <w:lang w:val="pt-PT"/>
        </w:rPr>
        <w:t>ó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gicos, precau</w:t>
      </w:r>
      <w:r>
        <w:rPr>
          <w:rFonts w:ascii="Arial Black" w:hAnsi="Arial Black" w:hint="default"/>
          <w:sz w:val="20"/>
          <w:szCs w:val="20"/>
          <w:u w:color="000000"/>
          <w:rtl w:val="0"/>
          <w:lang w:val="pt-PT"/>
        </w:rPr>
        <w:t>çõ</w:t>
      </w: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es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sz w:val="20"/>
          <w:szCs w:val="20"/>
          <w:u w:color="000000"/>
          <w:rtl w:val="0"/>
          <w:lang w:val="pt-PT"/>
        </w:rPr>
      </w:pPr>
      <w:r>
        <w:rPr>
          <w:rFonts w:ascii="Arial Black" w:hAnsi="Arial Black"/>
          <w:sz w:val="20"/>
          <w:szCs w:val="20"/>
          <w:u w:color="000000"/>
          <w:rtl w:val="0"/>
          <w:lang w:val="pt-PT"/>
        </w:rPr>
        <w:t>Dra. Rita Estriga e Dr. Cesar Burgi, CHULC (HSAC)</w:t>
      </w:r>
    </w:p>
    <w:p>
      <w:pPr>
        <w:pStyle w:val="Predefinidas"/>
        <w:bidi w:val="0"/>
        <w:spacing w:line="360" w:lineRule="auto"/>
        <w:ind w:left="0" w:right="0" w:firstLine="0"/>
        <w:jc w:val="both"/>
        <w:rPr>
          <w:rFonts w:ascii="Arial Black" w:cs="Arial Black" w:hAnsi="Arial Black" w:eastAsia="Arial Black"/>
          <w:u w:color="000000"/>
          <w:rtl w:val="0"/>
          <w:lang w:val="pt-PT"/>
        </w:rPr>
      </w:pPr>
    </w:p>
    <w:p>
      <w:pPr>
        <w:pStyle w:val="Predefinidas"/>
        <w:bidi w:val="0"/>
        <w:spacing w:line="360" w:lineRule="auto"/>
        <w:ind w:left="0" w:right="0" w:firstLine="0"/>
        <w:jc w:val="both"/>
        <w:rPr>
          <w:rtl w:val="0"/>
        </w:rPr>
      </w:pPr>
      <w:r>
        <w:rPr>
          <w:rFonts w:ascii="Arial Black" w:cs="Arial Black" w:hAnsi="Arial Black" w:eastAsia="Arial Black"/>
          <w:u w:color="000000"/>
          <w:rtl w:val="0"/>
          <w:lang w:val="pt-PT"/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redefinidas">
    <w:name w:val="Predefinidas"/>
    <w:next w:val="Predefinida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image" Target="media/image2.ti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